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17" w:rsidRPr="00E10A6D" w:rsidRDefault="0096224F" w:rsidP="0096224F">
      <w:pPr>
        <w:jc w:val="center"/>
        <w:rPr>
          <w:b/>
          <w:sz w:val="40"/>
          <w:szCs w:val="40"/>
        </w:rPr>
      </w:pPr>
      <w:r w:rsidRPr="00E10A6D">
        <w:rPr>
          <w:b/>
          <w:sz w:val="40"/>
          <w:szCs w:val="40"/>
        </w:rPr>
        <w:t>Driving Distances in Guatemala</w:t>
      </w:r>
    </w:p>
    <w:p w:rsidR="0096224F" w:rsidRPr="0096224F" w:rsidRDefault="0096224F">
      <w:pPr>
        <w:rPr>
          <w:sz w:val="28"/>
          <w:szCs w:val="28"/>
        </w:rPr>
      </w:pPr>
      <w:r w:rsidRPr="0096224F">
        <w:rPr>
          <w:sz w:val="28"/>
          <w:szCs w:val="28"/>
        </w:rPr>
        <w:t>85 KM from Guatemala City to Chimaltenango</w:t>
      </w:r>
    </w:p>
    <w:p w:rsidR="0096224F" w:rsidRPr="0096224F" w:rsidRDefault="0096224F">
      <w:pPr>
        <w:rPr>
          <w:sz w:val="28"/>
          <w:szCs w:val="28"/>
        </w:rPr>
      </w:pPr>
      <w:r w:rsidRPr="0096224F">
        <w:rPr>
          <w:sz w:val="28"/>
          <w:szCs w:val="28"/>
        </w:rPr>
        <w:t>32 KM from Chimaltenango to San Andres Itzapa</w:t>
      </w:r>
    </w:p>
    <w:p w:rsidR="0096224F" w:rsidRPr="0096224F" w:rsidRDefault="0096224F">
      <w:pPr>
        <w:rPr>
          <w:sz w:val="28"/>
          <w:szCs w:val="28"/>
        </w:rPr>
      </w:pPr>
      <w:r w:rsidRPr="0096224F">
        <w:rPr>
          <w:sz w:val="28"/>
          <w:szCs w:val="28"/>
        </w:rPr>
        <w:t>20 KM from San Andres Itzapa to Antigua</w:t>
      </w:r>
    </w:p>
    <w:p w:rsidR="0096224F" w:rsidRDefault="0096224F">
      <w:pPr>
        <w:rPr>
          <w:sz w:val="28"/>
          <w:szCs w:val="28"/>
        </w:rPr>
      </w:pPr>
      <w:r w:rsidRPr="0096224F">
        <w:rPr>
          <w:sz w:val="28"/>
          <w:szCs w:val="28"/>
        </w:rPr>
        <w:t>8 KM from San Andres Itzapa to Parramos</w:t>
      </w:r>
    </w:p>
    <w:p w:rsidR="00ED4C4B" w:rsidRDefault="00ED4C4B">
      <w:pPr>
        <w:rPr>
          <w:sz w:val="28"/>
          <w:szCs w:val="28"/>
        </w:rPr>
      </w:pPr>
      <w:r>
        <w:rPr>
          <w:sz w:val="28"/>
          <w:szCs w:val="28"/>
        </w:rPr>
        <w:t>69 KM from San Andres Itzapa to Lake Atitlan</w:t>
      </w:r>
    </w:p>
    <w:p w:rsidR="00717703" w:rsidRDefault="001D59A3">
      <w:pPr>
        <w:rPr>
          <w:sz w:val="28"/>
          <w:szCs w:val="28"/>
        </w:rPr>
      </w:pPr>
      <w:r>
        <w:rPr>
          <w:sz w:val="28"/>
          <w:szCs w:val="28"/>
        </w:rPr>
        <w:t>63 KM</w:t>
      </w:r>
      <w:r w:rsidR="00717703">
        <w:rPr>
          <w:sz w:val="28"/>
          <w:szCs w:val="28"/>
        </w:rPr>
        <w:t xml:space="preserve"> from Guatemala City airport to San Andres Itzapa</w:t>
      </w:r>
    </w:p>
    <w:p w:rsidR="0096224F" w:rsidRDefault="0096224F">
      <w:pPr>
        <w:rPr>
          <w:sz w:val="28"/>
          <w:szCs w:val="28"/>
        </w:rPr>
      </w:pPr>
    </w:p>
    <w:p w:rsidR="00F2206E" w:rsidRPr="00E10A6D" w:rsidRDefault="0096224F" w:rsidP="00E10A6D">
      <w:pPr>
        <w:rPr>
          <w:sz w:val="28"/>
          <w:szCs w:val="28"/>
        </w:rPr>
      </w:pPr>
      <w:r>
        <w:rPr>
          <w:sz w:val="28"/>
          <w:szCs w:val="28"/>
        </w:rPr>
        <w:t>.62 mile = 1 kilometer</w:t>
      </w:r>
    </w:p>
    <w:p w:rsidR="00F2206E" w:rsidRPr="00E10A6D" w:rsidRDefault="00F2206E" w:rsidP="00DF2509">
      <w:pPr>
        <w:jc w:val="center"/>
        <w:rPr>
          <w:b/>
          <w:sz w:val="40"/>
          <w:szCs w:val="40"/>
        </w:rPr>
      </w:pPr>
      <w:r w:rsidRPr="00E10A6D">
        <w:rPr>
          <w:b/>
          <w:sz w:val="40"/>
          <w:szCs w:val="40"/>
        </w:rPr>
        <w:t>Guatemala Facts</w:t>
      </w:r>
    </w:p>
    <w:p w:rsidR="00DF2509" w:rsidRDefault="00DF2509" w:rsidP="00DF2509">
      <w:pPr>
        <w:rPr>
          <w:sz w:val="28"/>
          <w:szCs w:val="28"/>
        </w:rPr>
      </w:pPr>
      <w:r>
        <w:rPr>
          <w:sz w:val="28"/>
          <w:szCs w:val="28"/>
        </w:rPr>
        <w:t>Guatemala has a population of approximately 15 million people.</w:t>
      </w:r>
    </w:p>
    <w:p w:rsidR="00DF2509" w:rsidRDefault="00DF2509" w:rsidP="00DF2509">
      <w:pPr>
        <w:rPr>
          <w:sz w:val="28"/>
          <w:szCs w:val="28"/>
        </w:rPr>
      </w:pPr>
      <w:r>
        <w:rPr>
          <w:sz w:val="28"/>
          <w:szCs w:val="28"/>
        </w:rPr>
        <w:t>The capital is Guatemala City, population 1.1 million people.</w:t>
      </w:r>
    </w:p>
    <w:p w:rsidR="00E10A6D" w:rsidRDefault="00E10A6D" w:rsidP="00DF2509">
      <w:pPr>
        <w:rPr>
          <w:sz w:val="28"/>
          <w:szCs w:val="28"/>
        </w:rPr>
      </w:pPr>
      <w:r>
        <w:rPr>
          <w:sz w:val="28"/>
          <w:szCs w:val="28"/>
        </w:rPr>
        <w:t>San Andres Itzapa has a population of approximately 20,000 people.</w:t>
      </w:r>
    </w:p>
    <w:p w:rsidR="00DF2509" w:rsidRDefault="00DF2509" w:rsidP="00DF2509">
      <w:pPr>
        <w:rPr>
          <w:sz w:val="28"/>
          <w:szCs w:val="28"/>
        </w:rPr>
      </w:pPr>
      <w:r>
        <w:rPr>
          <w:sz w:val="28"/>
          <w:szCs w:val="28"/>
        </w:rPr>
        <w:t xml:space="preserve">Most Guatemalans are of Spanish or Mayan ancestry. </w:t>
      </w:r>
    </w:p>
    <w:p w:rsidR="00DF2509" w:rsidRDefault="00ED4C4B" w:rsidP="00DF2509">
      <w:pPr>
        <w:rPr>
          <w:sz w:val="28"/>
          <w:szCs w:val="28"/>
        </w:rPr>
      </w:pPr>
      <w:r>
        <w:rPr>
          <w:sz w:val="28"/>
          <w:szCs w:val="28"/>
        </w:rPr>
        <w:t>Guatemala</w:t>
      </w:r>
      <w:r w:rsidR="00DF2509">
        <w:rPr>
          <w:sz w:val="28"/>
          <w:szCs w:val="28"/>
        </w:rPr>
        <w:t xml:space="preserve"> earned its independence from Spain in 1821 and became a republic in 1839.</w:t>
      </w:r>
    </w:p>
    <w:p w:rsidR="005123AE" w:rsidRDefault="005123AE" w:rsidP="00DF2509">
      <w:pPr>
        <w:rPr>
          <w:sz w:val="28"/>
          <w:szCs w:val="28"/>
        </w:rPr>
      </w:pPr>
      <w:r>
        <w:rPr>
          <w:sz w:val="28"/>
          <w:szCs w:val="28"/>
        </w:rPr>
        <w:t xml:space="preserve">Major crops are sugarcane, corn, bananas, beans and coffee. </w:t>
      </w:r>
    </w:p>
    <w:p w:rsidR="005123AE" w:rsidRPr="00DF2509" w:rsidRDefault="005123AE" w:rsidP="00DF2509">
      <w:pPr>
        <w:rPr>
          <w:sz w:val="28"/>
          <w:szCs w:val="28"/>
        </w:rPr>
      </w:pPr>
      <w:r>
        <w:rPr>
          <w:sz w:val="28"/>
          <w:szCs w:val="28"/>
        </w:rPr>
        <w:t xml:space="preserve">Approximately 70% of the land </w:t>
      </w:r>
      <w:r w:rsidR="00E10A6D">
        <w:rPr>
          <w:sz w:val="28"/>
          <w:szCs w:val="28"/>
        </w:rPr>
        <w:t xml:space="preserve">in Guatemala </w:t>
      </w:r>
      <w:r>
        <w:rPr>
          <w:sz w:val="28"/>
          <w:szCs w:val="28"/>
        </w:rPr>
        <w:t>is owned by 2% of the population.</w:t>
      </w:r>
    </w:p>
    <w:p w:rsidR="00F2206E" w:rsidRDefault="00F2206E">
      <w:pPr>
        <w:rPr>
          <w:sz w:val="28"/>
          <w:szCs w:val="28"/>
        </w:rPr>
      </w:pPr>
      <w:r>
        <w:rPr>
          <w:sz w:val="28"/>
          <w:szCs w:val="28"/>
        </w:rPr>
        <w:t>Guatemala has the highest rate of malnutrition in Latin America and the 4</w:t>
      </w:r>
      <w:r w:rsidRPr="00F220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highest in the world. Most suffer from acute malnutrition (not enough food to eat) or chronic malnutrition (not the right balance of food to eat).</w:t>
      </w:r>
    </w:p>
    <w:p w:rsidR="00F2206E" w:rsidRDefault="00F2206E">
      <w:pPr>
        <w:rPr>
          <w:sz w:val="28"/>
          <w:szCs w:val="28"/>
        </w:rPr>
      </w:pPr>
      <w:r>
        <w:rPr>
          <w:sz w:val="28"/>
          <w:szCs w:val="28"/>
        </w:rPr>
        <w:t>75% of Guatemala workers have informal jobs, meaning no steady work, which leads to unpredictable and irregular income.</w:t>
      </w:r>
    </w:p>
    <w:p w:rsidR="00F2206E" w:rsidRPr="00F2206E" w:rsidRDefault="00F2206E" w:rsidP="00F2206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2206E">
        <w:rPr>
          <w:sz w:val="28"/>
          <w:szCs w:val="28"/>
        </w:rPr>
        <w:t>billion people live on less than a dollar a day. Most Guate</w:t>
      </w:r>
      <w:r>
        <w:rPr>
          <w:sz w:val="28"/>
          <w:szCs w:val="28"/>
        </w:rPr>
        <w:t>malans are in this group.</w:t>
      </w:r>
    </w:p>
    <w:p w:rsidR="00A90ED6" w:rsidRPr="00F2206E" w:rsidRDefault="00F2206E" w:rsidP="00F2206E">
      <w:pPr>
        <w:rPr>
          <w:sz w:val="28"/>
          <w:szCs w:val="28"/>
        </w:rPr>
      </w:pPr>
      <w:r>
        <w:rPr>
          <w:sz w:val="28"/>
          <w:szCs w:val="28"/>
        </w:rPr>
        <w:t>10% of the people in the world do not have access to fresh, clean water. Most Guatemalans are in this group.</w:t>
      </w:r>
    </w:p>
    <w:sectPr w:rsidR="00A90ED6" w:rsidRPr="00F2206E" w:rsidSect="00E10A6D">
      <w:pgSz w:w="12240" w:h="15840"/>
      <w:pgMar w:top="864" w:right="1152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85488"/>
    <w:multiLevelType w:val="multilevel"/>
    <w:tmpl w:val="43348A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6224F"/>
    <w:rsid w:val="001D59A3"/>
    <w:rsid w:val="00360920"/>
    <w:rsid w:val="00473422"/>
    <w:rsid w:val="005123AE"/>
    <w:rsid w:val="00522CCF"/>
    <w:rsid w:val="00717703"/>
    <w:rsid w:val="0096224F"/>
    <w:rsid w:val="00A90ED6"/>
    <w:rsid w:val="00D8090B"/>
    <w:rsid w:val="00DF2509"/>
    <w:rsid w:val="00E10A6D"/>
    <w:rsid w:val="00ED4C4B"/>
    <w:rsid w:val="00F2206E"/>
    <w:rsid w:val="00FE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Munninghoff</dc:creator>
  <cp:lastModifiedBy>William Munninghoff</cp:lastModifiedBy>
  <cp:revision>9</cp:revision>
  <cp:lastPrinted>2014-12-02T16:32:00Z</cp:lastPrinted>
  <dcterms:created xsi:type="dcterms:W3CDTF">2013-11-16T20:22:00Z</dcterms:created>
  <dcterms:modified xsi:type="dcterms:W3CDTF">2014-12-02T16:33:00Z</dcterms:modified>
</cp:coreProperties>
</file>